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70" w:type="dxa"/>
        <w:tblInd w:w="244" w:type="dxa"/>
        <w:tblLayout w:type="fixed"/>
        <w:tblLook w:val="04A0"/>
      </w:tblPr>
      <w:tblGrid>
        <w:gridCol w:w="5393"/>
        <w:gridCol w:w="4677"/>
      </w:tblGrid>
      <w:tr w:rsidR="00C63F9B" w:rsidRPr="00851592" w:rsidTr="004023D4">
        <w:trPr>
          <w:trHeight w:val="997"/>
        </w:trPr>
        <w:tc>
          <w:tcPr>
            <w:tcW w:w="5393" w:type="dxa"/>
          </w:tcPr>
          <w:p w:rsidR="00C63F9B" w:rsidRPr="00851592" w:rsidRDefault="00C63F9B" w:rsidP="004023D4">
            <w:pPr>
              <w:spacing w:after="0" w:line="276" w:lineRule="auto"/>
              <w:jc w:val="right"/>
              <w:rPr>
                <w:sz w:val="28"/>
                <w:szCs w:val="28"/>
              </w:rPr>
            </w:pPr>
          </w:p>
        </w:tc>
        <w:tc>
          <w:tcPr>
            <w:tcW w:w="4677" w:type="dxa"/>
            <w:hideMark/>
          </w:tcPr>
          <w:p w:rsidR="00C63F9B" w:rsidRPr="00F6456E" w:rsidRDefault="00C63F9B" w:rsidP="004023D4">
            <w:pPr>
              <w:spacing w:after="0" w:line="360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 xml:space="preserve">Приложение </w:t>
            </w:r>
            <w:r w:rsidR="00FE1563">
              <w:rPr>
                <w:bCs/>
                <w:szCs w:val="28"/>
              </w:rPr>
              <w:t>6</w:t>
            </w:r>
          </w:p>
          <w:p w:rsidR="00C63F9B" w:rsidRPr="00F6456E" w:rsidRDefault="00C63F9B" w:rsidP="004023D4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 xml:space="preserve">к решению Совета депутатов </w:t>
            </w:r>
          </w:p>
          <w:p w:rsidR="00C63F9B" w:rsidRPr="00F6456E" w:rsidRDefault="00C63F9B" w:rsidP="004023D4">
            <w:pPr>
              <w:spacing w:after="0" w:line="276" w:lineRule="auto"/>
              <w:jc w:val="center"/>
              <w:rPr>
                <w:bCs/>
                <w:szCs w:val="28"/>
              </w:rPr>
            </w:pPr>
            <w:r w:rsidRPr="00F6456E">
              <w:rPr>
                <w:bCs/>
                <w:szCs w:val="28"/>
              </w:rPr>
              <w:t>Лысковского муниципального округа Нижегородской области</w:t>
            </w:r>
          </w:p>
          <w:p w:rsidR="00C63F9B" w:rsidRDefault="00C63F9B" w:rsidP="004023D4">
            <w:pPr>
              <w:spacing w:after="0" w:line="276" w:lineRule="auto"/>
              <w:jc w:val="center"/>
              <w:rPr>
                <w:szCs w:val="28"/>
              </w:rPr>
            </w:pPr>
            <w:r w:rsidRPr="00F6456E">
              <w:rPr>
                <w:szCs w:val="28"/>
              </w:rPr>
              <w:t xml:space="preserve">от </w:t>
            </w:r>
            <w:r w:rsidR="007E50C5">
              <w:rPr>
                <w:szCs w:val="28"/>
              </w:rPr>
              <w:t>24</w:t>
            </w:r>
            <w:r>
              <w:rPr>
                <w:szCs w:val="28"/>
              </w:rPr>
              <w:t xml:space="preserve"> декабря 202</w:t>
            </w:r>
            <w:r w:rsidR="007E50C5">
              <w:rPr>
                <w:szCs w:val="28"/>
              </w:rPr>
              <w:t>5</w:t>
            </w:r>
            <w:r>
              <w:rPr>
                <w:szCs w:val="28"/>
              </w:rPr>
              <w:t xml:space="preserve"> г.</w:t>
            </w:r>
            <w:r w:rsidRPr="00F6456E">
              <w:rPr>
                <w:szCs w:val="28"/>
              </w:rPr>
              <w:t xml:space="preserve"> № </w:t>
            </w:r>
            <w:r w:rsidR="007E50C5">
              <w:rPr>
                <w:szCs w:val="28"/>
              </w:rPr>
              <w:t>21</w:t>
            </w:r>
          </w:p>
          <w:p w:rsidR="00C63F9B" w:rsidRPr="00851592" w:rsidRDefault="00C63F9B" w:rsidP="00A54279">
            <w:pPr>
              <w:spacing w:after="0" w:line="276" w:lineRule="auto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526D23" w:rsidRPr="009B2351" w:rsidRDefault="00526D23" w:rsidP="00526D23">
      <w:pPr>
        <w:spacing w:after="0"/>
        <w:jc w:val="center"/>
        <w:rPr>
          <w:b/>
          <w:sz w:val="22"/>
          <w:szCs w:val="28"/>
        </w:rPr>
      </w:pPr>
    </w:p>
    <w:p w:rsidR="00C63F9B" w:rsidRDefault="00C63F9B" w:rsidP="00526D23">
      <w:pPr>
        <w:spacing w:after="0"/>
        <w:jc w:val="center"/>
        <w:rPr>
          <w:szCs w:val="28"/>
        </w:rPr>
      </w:pPr>
    </w:p>
    <w:p w:rsidR="00ED69CA" w:rsidRPr="001E0F25" w:rsidRDefault="00ED69CA" w:rsidP="00ED69CA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2"/>
          <w:szCs w:val="24"/>
        </w:rPr>
      </w:pPr>
      <w:r w:rsidRPr="001E0F25">
        <w:rPr>
          <w:rFonts w:ascii="Times New Roman" w:hAnsi="Times New Roman" w:cs="Times New Roman"/>
          <w:b w:val="0"/>
          <w:sz w:val="24"/>
          <w:szCs w:val="28"/>
        </w:rPr>
        <w:t>Распределение субсидий из бюджета на муниципальную поддержку некоммерческих организаций на 202</w:t>
      </w:r>
      <w:r w:rsidR="007E50C5">
        <w:rPr>
          <w:rFonts w:ascii="Times New Roman" w:hAnsi="Times New Roman" w:cs="Times New Roman"/>
          <w:b w:val="0"/>
          <w:sz w:val="24"/>
          <w:szCs w:val="28"/>
        </w:rPr>
        <w:t>6</w:t>
      </w:r>
      <w:r w:rsidRPr="001E0F25">
        <w:rPr>
          <w:rFonts w:ascii="Times New Roman" w:hAnsi="Times New Roman" w:cs="Times New Roman"/>
          <w:b w:val="0"/>
          <w:sz w:val="24"/>
          <w:szCs w:val="28"/>
        </w:rPr>
        <w:t xml:space="preserve"> год и на плановый период 202</w:t>
      </w:r>
      <w:r w:rsidR="007E50C5">
        <w:rPr>
          <w:rFonts w:ascii="Times New Roman" w:hAnsi="Times New Roman" w:cs="Times New Roman"/>
          <w:b w:val="0"/>
          <w:sz w:val="24"/>
          <w:szCs w:val="28"/>
        </w:rPr>
        <w:t>7</w:t>
      </w:r>
      <w:r w:rsidRPr="001E0F25">
        <w:rPr>
          <w:rFonts w:ascii="Times New Roman" w:hAnsi="Times New Roman" w:cs="Times New Roman"/>
          <w:b w:val="0"/>
          <w:sz w:val="24"/>
          <w:szCs w:val="28"/>
        </w:rPr>
        <w:t xml:space="preserve"> и 202</w:t>
      </w:r>
      <w:r w:rsidR="007E50C5">
        <w:rPr>
          <w:rFonts w:ascii="Times New Roman" w:hAnsi="Times New Roman" w:cs="Times New Roman"/>
          <w:b w:val="0"/>
          <w:sz w:val="24"/>
          <w:szCs w:val="28"/>
        </w:rPr>
        <w:t>8</w:t>
      </w:r>
      <w:r w:rsidRPr="001E0F25">
        <w:rPr>
          <w:rFonts w:ascii="Times New Roman" w:hAnsi="Times New Roman" w:cs="Times New Roman"/>
          <w:b w:val="0"/>
          <w:sz w:val="24"/>
          <w:szCs w:val="28"/>
        </w:rPr>
        <w:t xml:space="preserve"> годов</w:t>
      </w:r>
    </w:p>
    <w:p w:rsidR="00ED69CA" w:rsidRDefault="00ED69CA" w:rsidP="00ED69CA">
      <w:pPr>
        <w:pStyle w:val="ConsPlusNormal"/>
        <w:widowControl/>
        <w:ind w:firstLine="0"/>
        <w:jc w:val="center"/>
        <w:outlineLvl w:val="1"/>
      </w:pPr>
    </w:p>
    <w:p w:rsidR="00ED69CA" w:rsidRPr="001E0F25" w:rsidRDefault="00ED69CA" w:rsidP="00ED69CA">
      <w:pPr>
        <w:spacing w:after="0"/>
        <w:jc w:val="right"/>
        <w:rPr>
          <w:bCs/>
          <w:szCs w:val="28"/>
        </w:rPr>
      </w:pPr>
      <w:r w:rsidRPr="001E0F25">
        <w:rPr>
          <w:bCs/>
          <w:szCs w:val="28"/>
        </w:rPr>
        <w:t>(тыс. рублей)</w:t>
      </w:r>
    </w:p>
    <w:tbl>
      <w:tblPr>
        <w:tblW w:w="1077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65"/>
        <w:gridCol w:w="2596"/>
        <w:gridCol w:w="3544"/>
        <w:gridCol w:w="1276"/>
        <w:gridCol w:w="1417"/>
        <w:gridCol w:w="1276"/>
      </w:tblGrid>
      <w:tr w:rsidR="00130450" w:rsidRPr="00130450" w:rsidTr="00642A2F">
        <w:trPr>
          <w:trHeight w:val="20"/>
          <w:tblHeader/>
        </w:trPr>
        <w:tc>
          <w:tcPr>
            <w:tcW w:w="665" w:type="dxa"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30450">
              <w:rPr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130450">
              <w:rPr>
                <w:bCs/>
                <w:sz w:val="20"/>
                <w:szCs w:val="20"/>
              </w:rPr>
              <w:t>/</w:t>
            </w:r>
            <w:proofErr w:type="spellStart"/>
            <w:r w:rsidRPr="00130450">
              <w:rPr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596" w:type="dxa"/>
            <w:vAlign w:val="center"/>
            <w:hideMark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>Наименование субсидии</w:t>
            </w:r>
          </w:p>
        </w:tc>
        <w:tc>
          <w:tcPr>
            <w:tcW w:w="3544" w:type="dxa"/>
            <w:vAlign w:val="center"/>
            <w:hideMark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>Наименование некоммерческой организации</w:t>
            </w:r>
          </w:p>
        </w:tc>
        <w:tc>
          <w:tcPr>
            <w:tcW w:w="1276" w:type="dxa"/>
            <w:vAlign w:val="center"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>2026 год</w:t>
            </w:r>
          </w:p>
        </w:tc>
        <w:tc>
          <w:tcPr>
            <w:tcW w:w="1417" w:type="dxa"/>
            <w:vAlign w:val="center"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>2027год</w:t>
            </w:r>
          </w:p>
        </w:tc>
        <w:tc>
          <w:tcPr>
            <w:tcW w:w="1276" w:type="dxa"/>
            <w:vAlign w:val="center"/>
            <w:hideMark/>
          </w:tcPr>
          <w:p w:rsidR="00130450" w:rsidRPr="00130450" w:rsidRDefault="00130450" w:rsidP="00642A2F">
            <w:pPr>
              <w:spacing w:after="0"/>
              <w:jc w:val="center"/>
              <w:rPr>
                <w:bCs/>
                <w:sz w:val="20"/>
                <w:szCs w:val="20"/>
              </w:rPr>
            </w:pPr>
            <w:r w:rsidRPr="00130450">
              <w:rPr>
                <w:bCs/>
                <w:sz w:val="20"/>
                <w:szCs w:val="20"/>
              </w:rPr>
              <w:t>2028 год</w:t>
            </w:r>
          </w:p>
        </w:tc>
      </w:tr>
      <w:tr w:rsidR="00130450" w:rsidRPr="00130450" w:rsidTr="00642A2F">
        <w:trPr>
          <w:trHeight w:val="20"/>
        </w:trPr>
        <w:tc>
          <w:tcPr>
            <w:tcW w:w="665" w:type="dxa"/>
          </w:tcPr>
          <w:p w:rsidR="00130450" w:rsidRPr="00130450" w:rsidRDefault="00130450" w:rsidP="00642A2F">
            <w:pPr>
              <w:spacing w:after="0"/>
              <w:jc w:val="center"/>
              <w:rPr>
                <w:sz w:val="20"/>
                <w:szCs w:val="20"/>
              </w:rPr>
            </w:pPr>
            <w:r w:rsidRPr="00130450">
              <w:rPr>
                <w:sz w:val="20"/>
                <w:szCs w:val="20"/>
              </w:rPr>
              <w:t>1.</w:t>
            </w:r>
          </w:p>
        </w:tc>
        <w:tc>
          <w:tcPr>
            <w:tcW w:w="2596" w:type="dxa"/>
          </w:tcPr>
          <w:p w:rsidR="00130450" w:rsidRPr="00130450" w:rsidRDefault="00130450" w:rsidP="00642A2F">
            <w:pPr>
              <w:spacing w:after="0"/>
              <w:rPr>
                <w:sz w:val="20"/>
                <w:szCs w:val="20"/>
              </w:rPr>
            </w:pPr>
            <w:r w:rsidRPr="00130450">
              <w:rPr>
                <w:sz w:val="20"/>
                <w:szCs w:val="20"/>
              </w:rPr>
              <w:t>Субсидии на финансовое обеспечение уставной деятельности</w:t>
            </w:r>
          </w:p>
        </w:tc>
        <w:tc>
          <w:tcPr>
            <w:tcW w:w="3544" w:type="dxa"/>
            <w:vAlign w:val="center"/>
          </w:tcPr>
          <w:p w:rsidR="00130450" w:rsidRPr="00130450" w:rsidRDefault="00130450" w:rsidP="00642A2F">
            <w:pPr>
              <w:spacing w:after="0"/>
              <w:rPr>
                <w:sz w:val="20"/>
                <w:szCs w:val="20"/>
              </w:rPr>
            </w:pPr>
            <w:r w:rsidRPr="00130450">
              <w:rPr>
                <w:rStyle w:val="docdata"/>
                <w:color w:val="000000"/>
                <w:sz w:val="20"/>
                <w:szCs w:val="20"/>
              </w:rPr>
              <w:t>АНО  «</w:t>
            </w:r>
            <w:r w:rsidRPr="00130450">
              <w:rPr>
                <w:color w:val="000000"/>
                <w:sz w:val="20"/>
                <w:szCs w:val="20"/>
              </w:rPr>
              <w:t>Лысковский центр поддержки предпринимательства»</w:t>
            </w:r>
          </w:p>
        </w:tc>
        <w:tc>
          <w:tcPr>
            <w:tcW w:w="1276" w:type="dxa"/>
            <w:vAlign w:val="center"/>
          </w:tcPr>
          <w:p w:rsidR="00130450" w:rsidRPr="00130450" w:rsidRDefault="00130450" w:rsidP="00642A2F">
            <w:pPr>
              <w:spacing w:after="0"/>
              <w:jc w:val="right"/>
              <w:rPr>
                <w:sz w:val="20"/>
                <w:szCs w:val="20"/>
              </w:rPr>
            </w:pPr>
            <w:r w:rsidRPr="00130450">
              <w:rPr>
                <w:sz w:val="20"/>
                <w:szCs w:val="20"/>
              </w:rPr>
              <w:t>650,0</w:t>
            </w:r>
          </w:p>
        </w:tc>
        <w:tc>
          <w:tcPr>
            <w:tcW w:w="1417" w:type="dxa"/>
            <w:vAlign w:val="center"/>
          </w:tcPr>
          <w:p w:rsidR="00130450" w:rsidRPr="00130450" w:rsidRDefault="00130450" w:rsidP="00642A2F">
            <w:pPr>
              <w:spacing w:after="0"/>
              <w:jc w:val="right"/>
              <w:rPr>
                <w:sz w:val="20"/>
                <w:szCs w:val="20"/>
              </w:rPr>
            </w:pPr>
            <w:r w:rsidRPr="00130450">
              <w:rPr>
                <w:sz w:val="20"/>
                <w:szCs w:val="20"/>
              </w:rPr>
              <w:t>650,0</w:t>
            </w:r>
          </w:p>
        </w:tc>
        <w:tc>
          <w:tcPr>
            <w:tcW w:w="1276" w:type="dxa"/>
            <w:vAlign w:val="center"/>
          </w:tcPr>
          <w:p w:rsidR="00130450" w:rsidRPr="00130450" w:rsidRDefault="00130450" w:rsidP="00642A2F">
            <w:pPr>
              <w:spacing w:after="0"/>
              <w:jc w:val="right"/>
              <w:rPr>
                <w:sz w:val="20"/>
                <w:szCs w:val="20"/>
              </w:rPr>
            </w:pPr>
            <w:r w:rsidRPr="00130450">
              <w:rPr>
                <w:sz w:val="20"/>
                <w:szCs w:val="20"/>
              </w:rPr>
              <w:t>650,0</w:t>
            </w:r>
          </w:p>
        </w:tc>
      </w:tr>
    </w:tbl>
    <w:p w:rsidR="00FE1563" w:rsidRDefault="00FE1563" w:rsidP="00526D23">
      <w:pPr>
        <w:spacing w:after="0"/>
        <w:jc w:val="right"/>
        <w:rPr>
          <w:sz w:val="20"/>
          <w:szCs w:val="20"/>
        </w:rPr>
      </w:pPr>
    </w:p>
    <w:p w:rsidR="00732594" w:rsidRPr="00526D23" w:rsidRDefault="00526D23" w:rsidP="0018699A">
      <w:pPr>
        <w:tabs>
          <w:tab w:val="left" w:pos="3402"/>
          <w:tab w:val="left" w:pos="6237"/>
        </w:tabs>
        <w:jc w:val="center"/>
        <w:rPr>
          <w:sz w:val="22"/>
          <w:szCs w:val="22"/>
        </w:rPr>
      </w:pPr>
      <w:r>
        <w:t>______________________</w:t>
      </w:r>
    </w:p>
    <w:sectPr w:rsidR="00732594" w:rsidRPr="00526D23" w:rsidSect="00BD7A79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526D23"/>
    <w:rsid w:val="00026677"/>
    <w:rsid w:val="00037D46"/>
    <w:rsid w:val="0004646F"/>
    <w:rsid w:val="000708F5"/>
    <w:rsid w:val="0007788F"/>
    <w:rsid w:val="00092D31"/>
    <w:rsid w:val="000B1671"/>
    <w:rsid w:val="000B7C5D"/>
    <w:rsid w:val="000F2BED"/>
    <w:rsid w:val="00115C5A"/>
    <w:rsid w:val="001244D9"/>
    <w:rsid w:val="00130450"/>
    <w:rsid w:val="00134C88"/>
    <w:rsid w:val="00171844"/>
    <w:rsid w:val="0018699A"/>
    <w:rsid w:val="001A066D"/>
    <w:rsid w:val="001E57E1"/>
    <w:rsid w:val="00221EE2"/>
    <w:rsid w:val="00222504"/>
    <w:rsid w:val="00235840"/>
    <w:rsid w:val="00251F33"/>
    <w:rsid w:val="00253296"/>
    <w:rsid w:val="002A4892"/>
    <w:rsid w:val="002E09E9"/>
    <w:rsid w:val="00344F00"/>
    <w:rsid w:val="003476AB"/>
    <w:rsid w:val="00361089"/>
    <w:rsid w:val="00370726"/>
    <w:rsid w:val="003B630C"/>
    <w:rsid w:val="003C7C9C"/>
    <w:rsid w:val="003D16E9"/>
    <w:rsid w:val="003E0168"/>
    <w:rsid w:val="00464D8D"/>
    <w:rsid w:val="00470C78"/>
    <w:rsid w:val="00483D5D"/>
    <w:rsid w:val="004918D1"/>
    <w:rsid w:val="004A0298"/>
    <w:rsid w:val="005069F1"/>
    <w:rsid w:val="00526D23"/>
    <w:rsid w:val="00550CCC"/>
    <w:rsid w:val="005C2953"/>
    <w:rsid w:val="00620CD9"/>
    <w:rsid w:val="006939F0"/>
    <w:rsid w:val="006970D8"/>
    <w:rsid w:val="007043A5"/>
    <w:rsid w:val="00707ED3"/>
    <w:rsid w:val="00732594"/>
    <w:rsid w:val="00760737"/>
    <w:rsid w:val="00763B84"/>
    <w:rsid w:val="00776513"/>
    <w:rsid w:val="007804E9"/>
    <w:rsid w:val="007A3BCC"/>
    <w:rsid w:val="007D0293"/>
    <w:rsid w:val="007E50C5"/>
    <w:rsid w:val="00810A50"/>
    <w:rsid w:val="00853B14"/>
    <w:rsid w:val="00872914"/>
    <w:rsid w:val="008820DC"/>
    <w:rsid w:val="00896317"/>
    <w:rsid w:val="009073A6"/>
    <w:rsid w:val="00925913"/>
    <w:rsid w:val="009B3EEA"/>
    <w:rsid w:val="009F671B"/>
    <w:rsid w:val="00A02CBA"/>
    <w:rsid w:val="00A20427"/>
    <w:rsid w:val="00A54279"/>
    <w:rsid w:val="00A56C1E"/>
    <w:rsid w:val="00A711CA"/>
    <w:rsid w:val="00AC1A38"/>
    <w:rsid w:val="00AE186A"/>
    <w:rsid w:val="00AE1B2A"/>
    <w:rsid w:val="00AF5536"/>
    <w:rsid w:val="00B07836"/>
    <w:rsid w:val="00B2790F"/>
    <w:rsid w:val="00B34674"/>
    <w:rsid w:val="00B47D03"/>
    <w:rsid w:val="00B776D0"/>
    <w:rsid w:val="00B906E2"/>
    <w:rsid w:val="00B93C03"/>
    <w:rsid w:val="00BA22C4"/>
    <w:rsid w:val="00BD7A79"/>
    <w:rsid w:val="00BE476C"/>
    <w:rsid w:val="00C033FE"/>
    <w:rsid w:val="00C20704"/>
    <w:rsid w:val="00C23CA4"/>
    <w:rsid w:val="00C2699F"/>
    <w:rsid w:val="00C55561"/>
    <w:rsid w:val="00C63F9B"/>
    <w:rsid w:val="00CB1EF4"/>
    <w:rsid w:val="00CF6F35"/>
    <w:rsid w:val="00CF76B9"/>
    <w:rsid w:val="00D3401E"/>
    <w:rsid w:val="00D96382"/>
    <w:rsid w:val="00DA25B2"/>
    <w:rsid w:val="00DA3638"/>
    <w:rsid w:val="00DA7D52"/>
    <w:rsid w:val="00DB4FE7"/>
    <w:rsid w:val="00DE4A96"/>
    <w:rsid w:val="00E03B29"/>
    <w:rsid w:val="00E133E8"/>
    <w:rsid w:val="00E13569"/>
    <w:rsid w:val="00E33B8C"/>
    <w:rsid w:val="00E741CC"/>
    <w:rsid w:val="00E93E23"/>
    <w:rsid w:val="00ED69CA"/>
    <w:rsid w:val="00F14055"/>
    <w:rsid w:val="00F36CB9"/>
    <w:rsid w:val="00F9135B"/>
    <w:rsid w:val="00FE1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D23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iiey">
    <w:name w:val="Eiiey"/>
    <w:basedOn w:val="a"/>
    <w:rsid w:val="00526D23"/>
    <w:pPr>
      <w:spacing w:before="240" w:after="0"/>
      <w:ind w:left="547" w:hanging="547"/>
    </w:pPr>
    <w:rPr>
      <w:rFonts w:ascii="Courier New" w:hAnsi="Courier New" w:cs="Courier New"/>
      <w:kern w:val="0"/>
    </w:rPr>
  </w:style>
  <w:style w:type="paragraph" w:customStyle="1" w:styleId="ConsPlusNormal">
    <w:name w:val="ConsPlusNormal"/>
    <w:rsid w:val="00ED69CA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ED69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docdata">
    <w:name w:val="docdata"/>
    <w:aliases w:val="docy,v5,1789,bqiaagaaeyqcaaagiaiaaapmawaabdodaaaaaaaaaaaaaaaaaaaaaaaaaaaaaaaaaaaaaaaaaaaaaaaaaaaaaaaaaaaaaaaaaaaaaaaaaaaaaaaaaaaaaaaaaaaaaaaaaaaaaaaaaaaaaaaaaaaaaaaaaaaaaaaaaaaaaaaaaaaaaaaaaaaaaaaaaaaaaaaaaaaaaaaaaaaaaaaaaaaaaaaaaaaaaaaaaaaaaaaa"/>
    <w:basedOn w:val="a0"/>
    <w:rsid w:val="001304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33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4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6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55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nn</dc:creator>
  <cp:keywords/>
  <dc:description/>
  <cp:lastModifiedBy>nn</cp:lastModifiedBy>
  <cp:revision>148</cp:revision>
  <dcterms:created xsi:type="dcterms:W3CDTF">2022-02-04T05:40:00Z</dcterms:created>
  <dcterms:modified xsi:type="dcterms:W3CDTF">2026-05-06T04:31:00Z</dcterms:modified>
</cp:coreProperties>
</file>